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13" w:rsidRPr="00085813" w:rsidRDefault="00085813" w:rsidP="00085813">
      <w:pPr>
        <w:framePr w:w="10906" w:h="1441" w:hSpace="180" w:wrap="around" w:vAnchor="text" w:hAnchor="page" w:x="447" w:y="-857"/>
        <w:pBdr>
          <w:bottom w:val="single" w:sz="4" w:space="1" w:color="auto"/>
        </w:pBdr>
        <w:spacing w:after="0" w:line="240" w:lineRule="auto"/>
        <w:jc w:val="center"/>
        <w:rPr>
          <w:rFonts w:ascii="Myriad Pro" w:eastAsia="Times New Roman" w:hAnsi="Myriad Pro" w:cs="Times New Roman"/>
          <w:b/>
          <w:smallCaps/>
          <w:sz w:val="28"/>
          <w:szCs w:val="20"/>
        </w:rPr>
      </w:pPr>
      <w:r w:rsidRPr="00085813">
        <w:rPr>
          <w:rFonts w:ascii="Myriad Pro" w:eastAsia="Times New Roman" w:hAnsi="Myriad Pro" w:cs="Times New Roman"/>
          <w:b/>
          <w:smallCaps/>
          <w:sz w:val="28"/>
          <w:szCs w:val="20"/>
        </w:rPr>
        <w:t xml:space="preserve">Saint Joseph’s </w:t>
      </w:r>
      <w:r w:rsidRPr="00085813">
        <w:rPr>
          <w:rFonts w:ascii="Myriad Pro" w:eastAsia="Times New Roman" w:hAnsi="Myriad Pro" w:cs="Times New Roman"/>
          <w:b/>
          <w:smallCaps/>
          <w:sz w:val="28"/>
          <w:szCs w:val="20"/>
        </w:rPr>
        <w:br/>
      </w:r>
      <w:r w:rsidRPr="00085813">
        <w:rPr>
          <w:rFonts w:ascii="Myriad Pro" w:eastAsia="Times New Roman" w:hAnsi="Myriad Pro" w:cs="Times New Roman"/>
          <w:smallCaps/>
          <w:sz w:val="18"/>
          <w:szCs w:val="18"/>
        </w:rPr>
        <w:t xml:space="preserve">Port </w:t>
      </w:r>
      <w:smartTag w:uri="urn:schemas-microsoft-com:office:smarttags" w:element="place">
        <w:smartTag w:uri="urn:schemas-microsoft-com:office:smarttags" w:element="City">
          <w:r w:rsidRPr="00085813">
            <w:rPr>
              <w:rFonts w:ascii="Myriad Pro" w:eastAsia="Times New Roman" w:hAnsi="Myriad Pro" w:cs="Times New Roman"/>
              <w:smallCaps/>
              <w:sz w:val="18"/>
              <w:szCs w:val="18"/>
            </w:rPr>
            <w:t>Melbourne</w:t>
          </w:r>
        </w:smartTag>
      </w:smartTag>
    </w:p>
    <w:p w:rsidR="00085813" w:rsidRPr="00085813" w:rsidRDefault="00085813" w:rsidP="00085813">
      <w:pPr>
        <w:framePr w:w="10906" w:h="1441" w:hSpace="180" w:wrap="around" w:vAnchor="text" w:hAnchor="page" w:x="447" w:y="-857"/>
        <w:pBdr>
          <w:bottom w:val="single" w:sz="4" w:space="1" w:color="auto"/>
        </w:pBdr>
        <w:spacing w:after="0" w:line="240" w:lineRule="auto"/>
        <w:jc w:val="center"/>
        <w:rPr>
          <w:rFonts w:ascii="Myriad Pro" w:eastAsia="Times New Roman" w:hAnsi="Myriad Pro" w:cs="Times New Roman"/>
          <w:b/>
          <w:smallCaps/>
          <w:sz w:val="26"/>
          <w:szCs w:val="20"/>
        </w:rPr>
      </w:pPr>
      <w:r w:rsidRPr="00085813">
        <w:rPr>
          <w:rFonts w:ascii="Myriad Pro" w:eastAsia="Times New Roman" w:hAnsi="Myriad Pro" w:cs="Times New Roman"/>
          <w:b/>
          <w:smallCaps/>
          <w:sz w:val="26"/>
          <w:szCs w:val="20"/>
        </w:rPr>
        <w:t xml:space="preserve">Our Lady of </w:t>
      </w:r>
      <w:smartTag w:uri="urn:schemas-microsoft-com:office:smarttags" w:element="place">
        <w:r w:rsidRPr="00085813">
          <w:rPr>
            <w:rFonts w:ascii="Myriad Pro" w:eastAsia="Times New Roman" w:hAnsi="Myriad Pro" w:cs="Times New Roman"/>
            <w:b/>
            <w:smallCaps/>
            <w:sz w:val="26"/>
            <w:szCs w:val="20"/>
          </w:rPr>
          <w:t>Mount Carmel</w:t>
        </w:r>
      </w:smartTag>
      <w:r w:rsidRPr="00085813">
        <w:rPr>
          <w:rFonts w:ascii="Myriad Pro" w:eastAsia="Times New Roman" w:hAnsi="Myriad Pro" w:cs="Times New Roman"/>
          <w:b/>
          <w:smallCaps/>
          <w:sz w:val="26"/>
          <w:szCs w:val="20"/>
        </w:rPr>
        <w:t xml:space="preserve"> </w:t>
      </w:r>
    </w:p>
    <w:p w:rsidR="00085813" w:rsidRPr="00085813" w:rsidRDefault="00085813" w:rsidP="00085813">
      <w:pPr>
        <w:framePr w:w="10906" w:h="1441" w:hSpace="180" w:wrap="around" w:vAnchor="text" w:hAnchor="page" w:x="447" w:y="-857"/>
        <w:pBdr>
          <w:bottom w:val="single" w:sz="4" w:space="1" w:color="auto"/>
        </w:pBdr>
        <w:spacing w:after="0" w:line="240" w:lineRule="auto"/>
        <w:jc w:val="center"/>
        <w:rPr>
          <w:rFonts w:ascii="Myriad Pro" w:eastAsia="Times New Roman" w:hAnsi="Myriad Pro" w:cs="Times New Roman"/>
          <w:szCs w:val="20"/>
          <w:lang w:val="en-GB"/>
        </w:rPr>
      </w:pPr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t xml:space="preserve"> Middle Park</w:t>
      </w:r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br/>
        <w:t xml:space="preserve">parish of port </w:t>
      </w:r>
      <w:proofErr w:type="spellStart"/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t>melbourne/middle</w:t>
      </w:r>
      <w:proofErr w:type="spellEnd"/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t xml:space="preserve"> park - in the care of the </w:t>
      </w:r>
      <w:proofErr w:type="spellStart"/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t>carmelites</w:t>
      </w:r>
      <w:proofErr w:type="spellEnd"/>
      <w:r w:rsidRPr="00085813">
        <w:rPr>
          <w:rFonts w:ascii="Myriad Pro" w:eastAsia="Times New Roman" w:hAnsi="Myriad Pro" w:cs="Times New Roman"/>
          <w:smallCaps/>
          <w:sz w:val="18"/>
          <w:szCs w:val="20"/>
        </w:rPr>
        <w:t xml:space="preserve"> since 1882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Palazzo" w:eastAsia="Times New Roman" w:hAnsi="Palazzo" w:cs="Times New Roman"/>
          <w:sz w:val="16"/>
          <w:szCs w:val="16"/>
          <w:lang w:val="en-GB"/>
        </w:rPr>
      </w:pPr>
      <w:r w:rsidRPr="00085813">
        <w:rPr>
          <w:rFonts w:ascii="Palazzo" w:eastAsia="Times New Roman" w:hAnsi="Palazzo" w:cs="Times New Roman"/>
          <w:noProof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73EAD939" wp14:editId="139C6887">
            <wp:simplePos x="0" y="0"/>
            <wp:positionH relativeFrom="margin">
              <wp:posOffset>-211455</wp:posOffset>
            </wp:positionH>
            <wp:positionV relativeFrom="paragraph">
              <wp:posOffset>-683260</wp:posOffset>
            </wp:positionV>
            <wp:extent cx="915035" cy="1095375"/>
            <wp:effectExtent l="19050" t="0" r="0" b="0"/>
            <wp:wrapSquare wrapText="bothSides"/>
            <wp:docPr id="2" name="Picture 2" descr="2007 Logo 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 Logo 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5813" w:rsidRPr="00085813" w:rsidRDefault="00085813" w:rsidP="0008581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  <w:lang w:val="en-US"/>
        </w:rPr>
      </w:pPr>
      <w:r w:rsidRPr="00085813">
        <w:rPr>
          <w:rFonts w:ascii="Arial" w:eastAsia="Times New Roman" w:hAnsi="Arial" w:cs="Arial"/>
          <w:b/>
          <w:sz w:val="44"/>
          <w:szCs w:val="44"/>
          <w:lang w:val="en-US"/>
        </w:rPr>
        <w:t xml:space="preserve">Sacramental Program Enrolment 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Palazzo" w:eastAsia="Times New Roman" w:hAnsi="Palazzo" w:cs="Times New Roman"/>
          <w:sz w:val="16"/>
          <w:szCs w:val="16"/>
          <w:lang w:val="en-US"/>
        </w:rPr>
      </w:pP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040FEC"/>
          <w:sz w:val="44"/>
          <w:szCs w:val="44"/>
          <w:lang w:val="en-US"/>
        </w:rPr>
      </w:pPr>
      <w:r w:rsidRPr="00085813">
        <w:rPr>
          <w:rFonts w:ascii="Arial" w:eastAsia="Times New Roman" w:hAnsi="Arial" w:cs="Arial"/>
          <w:b/>
          <w:color w:val="040FEC"/>
          <w:sz w:val="44"/>
          <w:szCs w:val="44"/>
          <w:lang w:val="en-US"/>
        </w:rPr>
        <w:t xml:space="preserve">First Reconciliation </w:t>
      </w:r>
      <w:r>
        <w:rPr>
          <w:rFonts w:ascii="Arial" w:eastAsia="Times New Roman" w:hAnsi="Arial" w:cs="Arial"/>
          <w:b/>
          <w:color w:val="040FEC"/>
          <w:sz w:val="44"/>
          <w:szCs w:val="44"/>
          <w:lang w:val="en-GB"/>
        </w:rPr>
        <w:t>2022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40FEC"/>
          <w:sz w:val="16"/>
          <w:szCs w:val="16"/>
          <w:lang w:val="en-US"/>
        </w:rPr>
      </w:pP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40FEC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i/>
          <w:color w:val="040FEC"/>
          <w:sz w:val="24"/>
          <w:szCs w:val="24"/>
          <w:lang w:val="en-US"/>
        </w:rPr>
        <w:t>Please fill in all details.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40FEC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i/>
          <w:color w:val="040FEC"/>
          <w:sz w:val="24"/>
          <w:szCs w:val="24"/>
          <w:lang w:val="en-US"/>
        </w:rPr>
        <w:t xml:space="preserve"> 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val="en-US"/>
        </w:rPr>
      </w:pPr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lang w:val="en-US"/>
        </w:rPr>
        <w:t xml:space="preserve">A copy of your child’s Baptism certificate </w:t>
      </w:r>
      <w:proofErr w:type="gramStart"/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val="en-US"/>
        </w:rPr>
        <w:t>MUST</w:t>
      </w:r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lang w:val="en-US"/>
        </w:rPr>
        <w:t xml:space="preserve"> be returned</w:t>
      </w:r>
      <w:proofErr w:type="gramEnd"/>
      <w:r w:rsidRPr="00085813">
        <w:rPr>
          <w:rFonts w:ascii="Arial" w:eastAsia="Times New Roman" w:hAnsi="Arial" w:cs="Arial"/>
          <w:b/>
          <w:i/>
          <w:color w:val="FF0000"/>
          <w:sz w:val="28"/>
          <w:szCs w:val="28"/>
          <w:lang w:val="en-US"/>
        </w:rPr>
        <w:t xml:space="preserve"> with this form</w:t>
      </w:r>
    </w:p>
    <w:p w:rsidR="00085813" w:rsidRPr="00085813" w:rsidRDefault="00085813" w:rsidP="00085813">
      <w:pPr>
        <w:spacing w:after="0" w:line="240" w:lineRule="auto"/>
        <w:ind w:right="-613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85813" w:rsidRPr="00085813" w:rsidRDefault="00085813" w:rsidP="00085813">
      <w:pPr>
        <w:spacing w:after="0" w:line="240" w:lineRule="auto"/>
        <w:ind w:right="-613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Child’s FULL Name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   _______________________________</w:t>
      </w:r>
    </w:p>
    <w:p w:rsidR="00085813" w:rsidRPr="00085813" w:rsidRDefault="00085813" w:rsidP="00085813">
      <w:pPr>
        <w:spacing w:after="0" w:line="240" w:lineRule="auto"/>
        <w:ind w:right="-613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FAMILY NAME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  CHRISTIAN NAMES</w:t>
      </w: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>Preferred Name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 (if different from above)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_______________________ </w:t>
      </w: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US"/>
        </w:rPr>
      </w:pP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Address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___________________________________________________________________</w:t>
      </w: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Telephone 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</w:t>
      </w:r>
      <w:proofErr w:type="gramEnd"/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Mobile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 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Email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</w:t>
      </w: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Date of Birth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____/____/_________                           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Date of Baptism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____/____/_________ </w:t>
      </w: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Place of Baptism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</w:t>
      </w:r>
      <w:proofErr w:type="gramStart"/>
      <w:r w:rsidRPr="00085813">
        <w:rPr>
          <w:rFonts w:ascii="Arial" w:eastAsia="Times New Roman" w:hAnsi="Arial" w:cs="Arial"/>
          <w:sz w:val="24"/>
          <w:szCs w:val="24"/>
          <w:lang w:val="en-US"/>
        </w:rPr>
        <w:t>_  _</w:t>
      </w:r>
      <w:proofErr w:type="gramEnd"/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</w:t>
      </w: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NAME OF CHURCH   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>SUBURB/STATE</w:t>
      </w: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School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 xml:space="preserve">________________________________________ 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>Grade/Year Level in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2022</w:t>
      </w: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085813">
        <w:rPr>
          <w:rFonts w:ascii="Arial" w:eastAsia="Times New Roman" w:hAnsi="Arial" w:cs="Arial"/>
          <w:sz w:val="24"/>
          <w:szCs w:val="24"/>
          <w:lang w:val="en-US"/>
        </w:rPr>
        <w:t>_______</w:t>
      </w: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Parent/s (or Guardian/s) Names </w:t>
      </w: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_____________________________________    _____________________________________</w:t>
      </w: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MOTHER (or Guardian)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FATHER (or Guardian)</w:t>
      </w:r>
    </w:p>
    <w:p w:rsidR="00085813" w:rsidRPr="00085813" w:rsidRDefault="00085813" w:rsidP="00085813">
      <w:pPr>
        <w:tabs>
          <w:tab w:val="left" w:pos="3105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n-US"/>
        </w:rPr>
      </w:pPr>
    </w:p>
    <w:p w:rsidR="00085813" w:rsidRPr="00085813" w:rsidRDefault="00085813" w:rsidP="0008581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We are committed to providing our family’s support and to participating in the preparation for the reception of the Sacrament. </w:t>
      </w:r>
    </w:p>
    <w:p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By typing your name </w:t>
      </w:r>
      <w:proofErr w:type="gramStart"/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>below</w:t>
      </w:r>
      <w:proofErr w:type="gramEnd"/>
      <w:r w:rsidRPr="00085813">
        <w:rPr>
          <w:rFonts w:ascii="Arial" w:eastAsia="Times New Roman" w:hAnsi="Arial" w:cs="Arial"/>
          <w:b/>
          <w:sz w:val="24"/>
          <w:szCs w:val="24"/>
          <w:lang w:val="en-US"/>
        </w:rPr>
        <w:t xml:space="preserve"> you are agreeing to this commitment</w:t>
      </w:r>
    </w:p>
    <w:p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85813">
        <w:rPr>
          <w:rFonts w:ascii="Arial" w:eastAsia="Times New Roman" w:hAnsi="Arial" w:cs="Arial"/>
          <w:sz w:val="24"/>
          <w:szCs w:val="24"/>
          <w:lang w:val="en-US"/>
        </w:rPr>
        <w:t>_____________________________________    _____________________________________</w:t>
      </w:r>
    </w:p>
    <w:p w:rsidR="00085813" w:rsidRPr="00085813" w:rsidRDefault="00085813" w:rsidP="000858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085813">
        <w:rPr>
          <w:rFonts w:ascii="Arial" w:eastAsia="Times New Roman" w:hAnsi="Arial" w:cs="Arial"/>
          <w:sz w:val="18"/>
          <w:szCs w:val="18"/>
          <w:lang w:val="en-US"/>
        </w:rPr>
        <w:t xml:space="preserve">                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>PARENT</w:t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</w:r>
      <w:r w:rsidRPr="00085813">
        <w:rPr>
          <w:rFonts w:ascii="Arial" w:eastAsia="Times New Roman" w:hAnsi="Arial" w:cs="Arial"/>
          <w:sz w:val="18"/>
          <w:szCs w:val="18"/>
          <w:lang w:val="en-US"/>
        </w:rPr>
        <w:tab/>
        <w:t xml:space="preserve">                CHILD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lang w:val="en-GB"/>
        </w:rPr>
      </w:pP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Please return by </w:t>
      </w:r>
      <w:r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>Friday 11</w:t>
      </w:r>
      <w:r w:rsidRPr="00085813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February</w:t>
      </w:r>
      <w:r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2022</w:t>
      </w:r>
      <w:r w:rsidRPr="00085813"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  <w:t xml:space="preserve"> by email to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>parish@sj-mc.org.au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val="en-GB"/>
        </w:rPr>
      </w:pPr>
      <w:proofErr w:type="gramStart"/>
      <w:r w:rsidRPr="00085813">
        <w:rPr>
          <w:rFonts w:ascii="Arial" w:eastAsia="Times New Roman" w:hAnsi="Arial" w:cs="Arial"/>
          <w:b/>
          <w:color w:val="FF0000"/>
          <w:lang w:val="en-GB"/>
        </w:rPr>
        <w:t>or</w:t>
      </w:r>
      <w:proofErr w:type="gramEnd"/>
      <w:r w:rsidRPr="00085813">
        <w:rPr>
          <w:rFonts w:ascii="Arial" w:eastAsia="Times New Roman" w:hAnsi="Arial" w:cs="Arial"/>
          <w:b/>
          <w:color w:val="FF0000"/>
          <w:lang w:val="en-GB"/>
        </w:rPr>
        <w:t xml:space="preserve"> by post to: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 xml:space="preserve">Carmelite Parish Office 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0"/>
          <w:szCs w:val="30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>274 Rouse Street, Port Melbourne 3207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085813">
        <w:rPr>
          <w:rFonts w:ascii="Arial" w:eastAsia="Times New Roman" w:hAnsi="Arial" w:cs="Arial"/>
          <w:b/>
          <w:sz w:val="24"/>
          <w:szCs w:val="24"/>
          <w:lang w:val="en-GB"/>
        </w:rPr>
        <w:t>Telephone 9681 9600    Website www.sj-mc.org.au</w:t>
      </w:r>
      <w:r w:rsidRPr="00085813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 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7"/>
          <w:szCs w:val="27"/>
          <w:lang w:val="en-GB"/>
        </w:rPr>
      </w:pPr>
      <w:r w:rsidRPr="00085813">
        <w:rPr>
          <w:rFonts w:ascii="Arial" w:eastAsia="Times New Roman" w:hAnsi="Arial" w:cs="Arial"/>
          <w:b/>
          <w:i/>
          <w:color w:val="FF0000"/>
          <w:sz w:val="27"/>
          <w:szCs w:val="27"/>
          <w:lang w:val="en-GB"/>
        </w:rPr>
        <w:t xml:space="preserve">There is a fee of </w:t>
      </w:r>
      <w:r w:rsidRPr="00085813">
        <w:rPr>
          <w:rFonts w:ascii="Arial" w:eastAsia="Times New Roman" w:hAnsi="Arial" w:cs="Arial"/>
          <w:b/>
          <w:i/>
          <w:color w:val="FF0000"/>
          <w:sz w:val="27"/>
          <w:szCs w:val="27"/>
          <w:u w:val="single"/>
          <w:lang w:val="en-GB"/>
        </w:rPr>
        <w:t>$20.00</w:t>
      </w:r>
      <w:r w:rsidRPr="00085813">
        <w:rPr>
          <w:rFonts w:ascii="Arial" w:eastAsia="Times New Roman" w:hAnsi="Arial" w:cs="Arial"/>
          <w:b/>
          <w:i/>
          <w:color w:val="FF0000"/>
          <w:sz w:val="27"/>
          <w:szCs w:val="27"/>
          <w:lang w:val="en-GB"/>
        </w:rPr>
        <w:t xml:space="preserve"> for children not enrolled at Galilee Catholic Primary School to cover costs of booklets and administration.  Please use the form on the next page to pay this amount.</w:t>
      </w:r>
    </w:p>
    <w:p w:rsidR="00085813" w:rsidRPr="00085813" w:rsidRDefault="00085813" w:rsidP="00085813">
      <w:pPr>
        <w:spacing w:after="200" w:line="276" w:lineRule="auto"/>
        <w:rPr>
          <w:rFonts w:ascii="Verdana" w:hAnsi="Verdana" w:cs="Verdana"/>
          <w:b/>
          <w:bCs/>
          <w:i/>
          <w:color w:val="923F00"/>
          <w:sz w:val="24"/>
          <w:szCs w:val="24"/>
        </w:rPr>
      </w:pPr>
      <w:r w:rsidRPr="00085813">
        <w:rPr>
          <w:rFonts w:ascii="Verdana" w:hAnsi="Verdana" w:cs="Verdana"/>
          <w:b/>
          <w:bCs/>
          <w:i/>
          <w:color w:val="923F00"/>
          <w:sz w:val="24"/>
          <w:szCs w:val="24"/>
        </w:rPr>
        <w:br w:type="page"/>
      </w:r>
    </w:p>
    <w:p w:rsidR="00085813" w:rsidRPr="00085813" w:rsidRDefault="00085813" w:rsidP="00085813">
      <w:pPr>
        <w:spacing w:after="200" w:line="276" w:lineRule="auto"/>
        <w:rPr>
          <w:rFonts w:ascii="Verdana" w:hAnsi="Verdana" w:cs="Verdana"/>
          <w:b/>
          <w:bCs/>
          <w:color w:val="923F00"/>
          <w:sz w:val="20"/>
          <w:szCs w:val="20"/>
        </w:rPr>
      </w:pPr>
      <w:r w:rsidRPr="00085813">
        <w:rPr>
          <w:rFonts w:ascii="Verdana" w:hAnsi="Verdana" w:cs="Verdana"/>
          <w:b/>
          <w:bCs/>
          <w:color w:val="5B9BD5" w:themeColor="accent1"/>
          <w:sz w:val="24"/>
          <w:szCs w:val="24"/>
        </w:rPr>
        <w:lastRenderedPageBreak/>
        <w:t>Payment Methods</w:t>
      </w:r>
      <w:r w:rsidRPr="00085813">
        <w:rPr>
          <w:rFonts w:ascii="Verdana" w:hAnsi="Verdana" w:cs="Verdana"/>
          <w:b/>
          <w:bCs/>
          <w:color w:val="923F00"/>
          <w:sz w:val="20"/>
          <w:szCs w:val="20"/>
        </w:rPr>
        <w:tab/>
      </w: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120" w:lineRule="atLeast"/>
        <w:ind w:left="567"/>
        <w:rPr>
          <w:rFonts w:ascii="Verdana" w:hAnsi="Verdana" w:cs="Verdana"/>
          <w:b/>
          <w:bCs/>
          <w:color w:val="923F00"/>
          <w:sz w:val="20"/>
          <w:szCs w:val="20"/>
        </w:rPr>
      </w:pP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mallCaps/>
          <w:color w:val="5B9BD5" w:themeColor="accent1"/>
          <w:sz w:val="20"/>
          <w:szCs w:val="20"/>
        </w:rPr>
      </w:pP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>Cash</w:t>
      </w: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ab/>
      </w: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ab/>
        <w:t>Electronic Funds Transfer</w:t>
      </w: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085813">
        <w:rPr>
          <w:rFonts w:ascii="Arial" w:hAnsi="Arial" w:cs="Arial"/>
        </w:rPr>
        <w:t xml:space="preserve">Cash payments </w:t>
      </w:r>
      <w:proofErr w:type="gramStart"/>
      <w:r w:rsidRPr="00085813">
        <w:rPr>
          <w:rFonts w:ascii="Arial" w:hAnsi="Arial" w:cs="Arial"/>
        </w:rPr>
        <w:t>can only be made</w:t>
      </w:r>
      <w:proofErr w:type="gramEnd"/>
      <w:r w:rsidRPr="00085813">
        <w:rPr>
          <w:rFonts w:ascii="Arial" w:hAnsi="Arial" w:cs="Arial"/>
        </w:rPr>
        <w:t xml:space="preserve"> at the</w:t>
      </w:r>
      <w:r w:rsidRPr="00085813">
        <w:rPr>
          <w:rFonts w:ascii="Arial" w:hAnsi="Arial" w:cs="Arial"/>
        </w:rPr>
        <w:tab/>
        <w:t>Account: Port Melbourne/Middle Park Parish</w:t>
      </w: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</w:rPr>
      </w:pPr>
      <w:r w:rsidRPr="00085813">
        <w:rPr>
          <w:rFonts w:ascii="Arial" w:hAnsi="Arial" w:cs="Arial"/>
        </w:rPr>
        <w:t xml:space="preserve">Parish Office 9.30 to 4.00pm </w:t>
      </w:r>
      <w:r w:rsidRPr="00085813">
        <w:rPr>
          <w:rFonts w:ascii="Arial" w:hAnsi="Arial" w:cs="Arial"/>
        </w:rPr>
        <w:tab/>
        <w:t xml:space="preserve">Bank: </w:t>
      </w:r>
      <w:proofErr w:type="gramStart"/>
      <w:r w:rsidRPr="00085813">
        <w:rPr>
          <w:rFonts w:ascii="Arial" w:hAnsi="Arial" w:cs="Arial"/>
        </w:rPr>
        <w:t>NAB</w:t>
      </w:r>
      <w:proofErr w:type="gramEnd"/>
      <w:r w:rsidRPr="00085813">
        <w:rPr>
          <w:rFonts w:ascii="Arial" w:hAnsi="Arial" w:cs="Arial"/>
        </w:rPr>
        <w:t xml:space="preserve"> BSB 083347 </w:t>
      </w:r>
      <w:proofErr w:type="spellStart"/>
      <w:r w:rsidRPr="00085813">
        <w:rPr>
          <w:rFonts w:ascii="Arial" w:hAnsi="Arial" w:cs="Arial"/>
        </w:rPr>
        <w:t>Acc</w:t>
      </w:r>
      <w:proofErr w:type="spellEnd"/>
      <w:r w:rsidRPr="00085813">
        <w:rPr>
          <w:rFonts w:ascii="Arial" w:hAnsi="Arial" w:cs="Arial"/>
        </w:rPr>
        <w:t>: 582168515</w:t>
      </w: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2160" w:hanging="1593"/>
        <w:rPr>
          <w:rFonts w:ascii="Arial" w:hAnsi="Arial" w:cs="Arial"/>
        </w:rPr>
      </w:pPr>
      <w:r w:rsidRPr="00085813">
        <w:rPr>
          <w:rFonts w:ascii="Arial" w:hAnsi="Arial" w:cs="Arial"/>
        </w:rPr>
        <w:t>Monday to Friday</w:t>
      </w:r>
      <w:r w:rsidRPr="00085813">
        <w:rPr>
          <w:rFonts w:ascii="Arial" w:hAnsi="Arial" w:cs="Arial"/>
        </w:rPr>
        <w:tab/>
        <w:t xml:space="preserve">Reference: Family Name plus the word   </w:t>
      </w: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2160" w:hanging="1593"/>
        <w:rPr>
          <w:rFonts w:ascii="Arial" w:hAnsi="Arial" w:cs="Arial"/>
        </w:rPr>
      </w:pPr>
      <w:r w:rsidRPr="00085813">
        <w:rPr>
          <w:rFonts w:ascii="Arial" w:hAnsi="Arial" w:cs="Arial"/>
        </w:rPr>
        <w:tab/>
      </w:r>
      <w:r w:rsidRPr="00085813">
        <w:rPr>
          <w:rFonts w:ascii="Arial" w:hAnsi="Arial" w:cs="Arial"/>
        </w:rPr>
        <w:tab/>
      </w:r>
      <w:r w:rsidRPr="00085813">
        <w:rPr>
          <w:rFonts w:ascii="Arial" w:hAnsi="Arial" w:cs="Arial"/>
        </w:rPr>
        <w:tab/>
      </w:r>
      <w:r w:rsidRPr="00085813">
        <w:rPr>
          <w:rFonts w:ascii="Arial" w:hAnsi="Arial" w:cs="Arial"/>
          <w:b/>
        </w:rPr>
        <w:t>“</w:t>
      </w:r>
      <w:proofErr w:type="spellStart"/>
      <w:r w:rsidRPr="00085813">
        <w:rPr>
          <w:rFonts w:ascii="Arial" w:hAnsi="Arial" w:cs="Arial"/>
          <w:b/>
        </w:rPr>
        <w:t>Reco</w:t>
      </w:r>
      <w:proofErr w:type="spellEnd"/>
      <w:r w:rsidRPr="00085813">
        <w:rPr>
          <w:rFonts w:ascii="Arial" w:hAnsi="Arial" w:cs="Arial"/>
          <w:b/>
        </w:rPr>
        <w:t>”</w:t>
      </w: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bCs/>
          <w:sz w:val="20"/>
          <w:szCs w:val="20"/>
        </w:rPr>
      </w:pPr>
      <w:r w:rsidRPr="00085813">
        <w:rPr>
          <w:rFonts w:ascii="Arial" w:hAnsi="Arial" w:cs="Arial"/>
          <w:b/>
          <w:bCs/>
          <w:sz w:val="20"/>
          <w:szCs w:val="20"/>
        </w:rPr>
        <w:tab/>
      </w:r>
      <w:r w:rsidRPr="00085813">
        <w:rPr>
          <w:rFonts w:ascii="Arial" w:hAnsi="Arial" w:cs="Arial"/>
          <w:b/>
          <w:bCs/>
          <w:sz w:val="20"/>
          <w:szCs w:val="20"/>
        </w:rPr>
        <w:tab/>
      </w:r>
      <w:r w:rsidRPr="0008581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>Cheque</w:t>
      </w:r>
      <w:r w:rsidRPr="00085813">
        <w:rPr>
          <w:rFonts w:ascii="Arial" w:hAnsi="Arial" w:cs="Arial"/>
          <w:color w:val="923F00"/>
          <w:sz w:val="24"/>
          <w:szCs w:val="24"/>
        </w:rPr>
        <w:tab/>
      </w:r>
      <w:r w:rsidRPr="00085813">
        <w:rPr>
          <w:rFonts w:ascii="Arial" w:hAnsi="Arial" w:cs="Arial"/>
          <w:color w:val="000000"/>
          <w:sz w:val="24"/>
          <w:szCs w:val="24"/>
        </w:rPr>
        <w:tab/>
      </w: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085813">
        <w:rPr>
          <w:rFonts w:ascii="Arial" w:hAnsi="Arial" w:cs="Arial"/>
        </w:rPr>
        <w:t>Please make cheques payable to</w:t>
      </w:r>
      <w:r w:rsidRPr="00085813">
        <w:rPr>
          <w:rFonts w:ascii="Arial" w:hAnsi="Arial" w:cs="Arial"/>
        </w:rPr>
        <w:tab/>
      </w: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sz w:val="20"/>
          <w:szCs w:val="20"/>
        </w:rPr>
      </w:pPr>
      <w:r w:rsidRPr="00085813">
        <w:rPr>
          <w:rFonts w:ascii="Arial" w:hAnsi="Arial" w:cs="Arial"/>
        </w:rPr>
        <w:t>‘Port Melbourne/Middle Park Parish’</w:t>
      </w:r>
      <w:r w:rsidRPr="00085813">
        <w:rPr>
          <w:rFonts w:ascii="Arial" w:hAnsi="Arial" w:cs="Arial"/>
          <w:sz w:val="20"/>
          <w:szCs w:val="20"/>
        </w:rPr>
        <w:tab/>
      </w: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sz w:val="20"/>
          <w:szCs w:val="20"/>
        </w:rPr>
      </w:pPr>
      <w:r w:rsidRPr="00085813">
        <w:rPr>
          <w:rFonts w:ascii="Verdana" w:hAnsi="Verdana" w:cs="Verdana"/>
          <w:sz w:val="20"/>
          <w:szCs w:val="20"/>
        </w:rPr>
        <w:tab/>
      </w:r>
      <w:r w:rsidRPr="00085813">
        <w:rPr>
          <w:rFonts w:ascii="Verdana" w:hAnsi="Verdana" w:cs="Verdana"/>
          <w:sz w:val="20"/>
          <w:szCs w:val="20"/>
        </w:rPr>
        <w:tab/>
      </w: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color w:val="5B9BD5" w:themeColor="accent1"/>
          <w:sz w:val="24"/>
          <w:szCs w:val="24"/>
        </w:rPr>
      </w:pPr>
      <w:r w:rsidRPr="00085813">
        <w:rPr>
          <w:rFonts w:ascii="Arial" w:hAnsi="Arial" w:cs="Arial"/>
          <w:b/>
          <w:bCs/>
          <w:color w:val="5B9BD5" w:themeColor="accent1"/>
          <w:sz w:val="24"/>
          <w:szCs w:val="24"/>
        </w:rPr>
        <w:t>Credit Card</w:t>
      </w:r>
    </w:p>
    <w:p w:rsidR="00085813" w:rsidRPr="00085813" w:rsidRDefault="00085813" w:rsidP="00085813">
      <w:pPr>
        <w:tabs>
          <w:tab w:val="left" w:pos="1417"/>
          <w:tab w:val="left" w:pos="5669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sz w:val="20"/>
          <w:szCs w:val="20"/>
        </w:rPr>
      </w:pPr>
    </w:p>
    <w:p w:rsidR="00085813" w:rsidRPr="00085813" w:rsidRDefault="00085813" w:rsidP="00085813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sz w:val="20"/>
          <w:szCs w:val="20"/>
        </w:rPr>
      </w:pPr>
      <w:proofErr w:type="spellStart"/>
      <w:r w:rsidRPr="00085813">
        <w:rPr>
          <w:rFonts w:ascii="Arial" w:hAnsi="Arial" w:cs="Arial"/>
        </w:rPr>
        <w:t>Mastercard</w:t>
      </w:r>
      <w:proofErr w:type="spellEnd"/>
      <w:r w:rsidRPr="00085813">
        <w:rPr>
          <w:rFonts w:ascii="Verdana" w:hAnsi="Verdana" w:cs="Verdana"/>
          <w:sz w:val="20"/>
          <w:szCs w:val="20"/>
        </w:rPr>
        <w:t xml:space="preserve"> </w:t>
      </w:r>
      <w:r w:rsidRPr="00085813">
        <w:rPr>
          <w:rFonts w:ascii="Wingdings" w:hAnsi="Wingdings" w:cs="Wingdings"/>
          <w:sz w:val="32"/>
          <w:szCs w:val="32"/>
        </w:rPr>
        <w:t></w:t>
      </w:r>
      <w:r w:rsidRPr="00085813">
        <w:rPr>
          <w:rFonts w:ascii="Wingdings" w:hAnsi="Wingdings" w:cs="Wingdings"/>
          <w:sz w:val="36"/>
          <w:szCs w:val="36"/>
        </w:rPr>
        <w:t></w:t>
      </w:r>
      <w:r w:rsidRPr="00085813">
        <w:rPr>
          <w:rFonts w:ascii="Verdana" w:hAnsi="Verdana" w:cs="Verdana"/>
          <w:sz w:val="20"/>
          <w:szCs w:val="20"/>
        </w:rPr>
        <w:tab/>
      </w:r>
      <w:r w:rsidRPr="00085813">
        <w:rPr>
          <w:rFonts w:ascii="Arial" w:hAnsi="Arial" w:cs="Arial"/>
        </w:rPr>
        <w:t>Visa</w:t>
      </w:r>
      <w:r w:rsidRPr="00085813">
        <w:rPr>
          <w:rFonts w:ascii="Verdana" w:hAnsi="Verdana" w:cs="Verdana"/>
          <w:sz w:val="20"/>
          <w:szCs w:val="20"/>
        </w:rPr>
        <w:t xml:space="preserve"> </w:t>
      </w:r>
      <w:r w:rsidRPr="00085813">
        <w:rPr>
          <w:rFonts w:ascii="Wingdings" w:hAnsi="Wingdings" w:cs="Wingdings"/>
          <w:sz w:val="32"/>
          <w:szCs w:val="32"/>
        </w:rPr>
        <w:t></w:t>
      </w:r>
      <w:r w:rsidRPr="00085813">
        <w:rPr>
          <w:rFonts w:ascii="Verdana" w:hAnsi="Verdana" w:cs="Verdana"/>
          <w:sz w:val="20"/>
          <w:szCs w:val="20"/>
        </w:rPr>
        <w:tab/>
      </w:r>
      <w:r w:rsidRPr="00085813">
        <w:rPr>
          <w:rFonts w:ascii="Arial" w:hAnsi="Arial" w:cs="Arial"/>
        </w:rPr>
        <w:t>Expiry Date</w:t>
      </w:r>
      <w:r w:rsidRPr="00085813">
        <w:rPr>
          <w:rFonts w:ascii="Verdana" w:hAnsi="Verdana" w:cs="Verdana"/>
        </w:rPr>
        <w:t>: ___ / ___</w:t>
      </w:r>
    </w:p>
    <w:p w:rsidR="00085813" w:rsidRPr="00085813" w:rsidRDefault="00085813" w:rsidP="00085813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spacing w:after="0" w:line="240" w:lineRule="auto"/>
        <w:ind w:left="680"/>
        <w:rPr>
          <w:rFonts w:ascii="Verdana" w:hAnsi="Verdana" w:cs="Verdana"/>
          <w:sz w:val="20"/>
          <w:szCs w:val="20"/>
        </w:rPr>
      </w:pPr>
    </w:p>
    <w:p w:rsidR="00085813" w:rsidRPr="00085813" w:rsidRDefault="00085813" w:rsidP="00085813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spacing w:after="0" w:line="240" w:lineRule="auto"/>
        <w:ind w:left="680"/>
        <w:rPr>
          <w:rFonts w:ascii="Verdana" w:hAnsi="Verdana" w:cs="Verdana"/>
          <w:sz w:val="20"/>
          <w:szCs w:val="20"/>
        </w:rPr>
      </w:pPr>
    </w:p>
    <w:p w:rsidR="00085813" w:rsidRPr="00085813" w:rsidRDefault="00085813" w:rsidP="00085813">
      <w:pPr>
        <w:tabs>
          <w:tab w:val="left" w:pos="3061"/>
          <w:tab w:val="left" w:pos="5669"/>
          <w:tab w:val="left" w:pos="6803"/>
          <w:tab w:val="left" w:pos="10760"/>
        </w:tabs>
        <w:autoSpaceDE w:val="0"/>
        <w:autoSpaceDN w:val="0"/>
        <w:adjustRightInd w:val="0"/>
        <w:spacing w:after="0" w:line="240" w:lineRule="auto"/>
        <w:ind w:left="567"/>
        <w:rPr>
          <w:rFonts w:ascii="Verdana" w:hAnsi="Verdana" w:cs="Verdana"/>
          <w:sz w:val="20"/>
          <w:szCs w:val="20"/>
        </w:rPr>
      </w:pPr>
      <w:r w:rsidRPr="00085813">
        <w:rPr>
          <w:rFonts w:ascii="Arial" w:hAnsi="Arial" w:cs="Arial"/>
          <w:b/>
          <w:color w:val="000000"/>
        </w:rPr>
        <w:t>Card No</w:t>
      </w:r>
      <w:r w:rsidRPr="00085813">
        <w:rPr>
          <w:rFonts w:ascii="Arial" w:hAnsi="Arial" w:cs="Arial"/>
          <w:color w:val="000000"/>
        </w:rPr>
        <w:t>:</w:t>
      </w:r>
      <w:r w:rsidRPr="0008581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085813">
        <w:rPr>
          <w:rFonts w:ascii="Webdings" w:hAnsi="Webdings" w:cs="Webdings"/>
          <w:color w:val="000000"/>
          <w:sz w:val="30"/>
          <w:szCs w:val="30"/>
        </w:rPr>
        <w:t>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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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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  <w:r w:rsidRPr="00085813">
        <w:rPr>
          <w:rFonts w:ascii="Webdings" w:hAnsi="Webdings" w:cs="Webdings"/>
          <w:color w:val="000000"/>
          <w:sz w:val="30"/>
          <w:szCs w:val="30"/>
        </w:rPr>
        <w:t></w:t>
      </w:r>
    </w:p>
    <w:p w:rsidR="00085813" w:rsidRPr="00085813" w:rsidRDefault="00085813" w:rsidP="00085813">
      <w:pPr>
        <w:tabs>
          <w:tab w:val="left" w:pos="1417"/>
          <w:tab w:val="left" w:pos="592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85813" w:rsidRPr="00085813" w:rsidRDefault="00085813" w:rsidP="00085813">
      <w:pPr>
        <w:tabs>
          <w:tab w:val="left" w:pos="1417"/>
          <w:tab w:val="left" w:pos="592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085813" w:rsidRPr="00085813" w:rsidRDefault="00085813" w:rsidP="00085813">
      <w:pPr>
        <w:tabs>
          <w:tab w:val="left" w:pos="2098"/>
          <w:tab w:val="left" w:leader="underscore" w:pos="10205"/>
        </w:tabs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</w:rPr>
      </w:pPr>
      <w:r w:rsidRPr="00085813">
        <w:rPr>
          <w:rFonts w:ascii="Arial" w:hAnsi="Arial" w:cs="Arial"/>
          <w:b/>
        </w:rPr>
        <w:t>Card Holder’s Name</w:t>
      </w:r>
      <w:proofErr w:type="gramStart"/>
      <w:r w:rsidRPr="00085813">
        <w:rPr>
          <w:rFonts w:ascii="Arial" w:hAnsi="Arial" w:cs="Arial"/>
        </w:rPr>
        <w:t>:_</w:t>
      </w:r>
      <w:proofErr w:type="gramEnd"/>
      <w:r w:rsidRPr="00085813">
        <w:rPr>
          <w:rFonts w:ascii="Arial" w:hAnsi="Arial" w:cs="Arial"/>
        </w:rPr>
        <w:t>_______________________________________</w:t>
      </w:r>
    </w:p>
    <w:p w:rsidR="00085813" w:rsidRPr="00085813" w:rsidRDefault="00085813" w:rsidP="00085813">
      <w:pPr>
        <w:tabs>
          <w:tab w:val="left" w:pos="3061"/>
          <w:tab w:val="left" w:leader="underscore" w:pos="10205"/>
          <w:tab w:val="left" w:pos="107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85813" w:rsidRPr="00085813" w:rsidRDefault="00085813" w:rsidP="00085813">
      <w:pPr>
        <w:jc w:val="center"/>
        <w:rPr>
          <w:rFonts w:ascii="Myriad Pro" w:eastAsia="Times New Roman" w:hAnsi="Myriad Pro" w:cs="Times New Roman"/>
          <w:b/>
          <w:sz w:val="36"/>
          <w:szCs w:val="36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  <w:br w:type="page"/>
      </w:r>
      <w:r w:rsidRPr="00085813">
        <w:rPr>
          <w:rFonts w:ascii="Myriad Pro" w:eastAsia="Times New Roman" w:hAnsi="Myriad Pro" w:cs="Times New Roman"/>
          <w:b/>
          <w:sz w:val="36"/>
          <w:szCs w:val="36"/>
          <w:lang w:val="en-GB"/>
        </w:rPr>
        <w:lastRenderedPageBreak/>
        <w:t>Sacramental Program 2022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Myriad Pro" w:eastAsia="Calibri" w:hAnsi="Myriad Pro" w:cs="Times New Roman"/>
          <w:b/>
          <w:sz w:val="28"/>
          <w:szCs w:val="28"/>
        </w:rPr>
      </w:pPr>
      <w:r w:rsidRPr="00085813">
        <w:rPr>
          <w:rFonts w:ascii="Myriad Pro" w:eastAsia="Calibri" w:hAnsi="Myriad Pro" w:cs="Times New Roman"/>
          <w:b/>
          <w:sz w:val="28"/>
          <w:szCs w:val="28"/>
        </w:rPr>
        <w:t>St Joseph’s, Port Melbourne &amp;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Myriad Pro" w:eastAsia="Calibri" w:hAnsi="Myriad Pro" w:cs="Times New Roman"/>
          <w:b/>
          <w:sz w:val="28"/>
          <w:szCs w:val="28"/>
        </w:rPr>
      </w:pPr>
      <w:r w:rsidRPr="00085813">
        <w:rPr>
          <w:rFonts w:ascii="Myriad Pro" w:eastAsia="Calibri" w:hAnsi="Myriad Pro" w:cs="Times New Roman"/>
          <w:b/>
          <w:sz w:val="28"/>
          <w:szCs w:val="28"/>
        </w:rPr>
        <w:t>Our Lady of Mt Carmel, Middle Park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Palazzo" w:eastAsia="Times New Roman" w:hAnsi="Palazzo" w:cs="Times New Roman"/>
          <w:sz w:val="18"/>
          <w:szCs w:val="18"/>
          <w:lang w:val="en-GB"/>
        </w:rPr>
      </w:pPr>
    </w:p>
    <w:p w:rsidR="00085813" w:rsidRPr="00085813" w:rsidRDefault="00085813" w:rsidP="00085813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085813">
        <w:rPr>
          <w:rFonts w:ascii="Calibri" w:eastAsia="Calibri" w:hAnsi="Calibri" w:cs="Times New Roman"/>
          <w:b/>
          <w:color w:val="00B050"/>
          <w:sz w:val="32"/>
          <w:szCs w:val="32"/>
        </w:rPr>
        <w:t>Students resume – Monday 31 January 2022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28"/>
          <w:szCs w:val="28"/>
        </w:rPr>
      </w:pP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903"/>
        <w:gridCol w:w="7335"/>
      </w:tblGrid>
      <w:tr w:rsidR="00085813" w:rsidRPr="00085813" w:rsidTr="00C67975">
        <w:trPr>
          <w:jc w:val="center"/>
        </w:trPr>
        <w:tc>
          <w:tcPr>
            <w:tcW w:w="10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b/>
                <w:szCs w:val="20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b/>
                <w:color w:val="FF0000"/>
                <w:sz w:val="32"/>
                <w:szCs w:val="32"/>
                <w:lang w:val="en-GB"/>
              </w:rPr>
              <w:t>Sacrament of Reconciliation information for Non Galilee School Families</w:t>
            </w:r>
          </w:p>
        </w:tc>
      </w:tr>
      <w:tr w:rsidR="00085813" w:rsidRPr="00085813" w:rsidTr="00C67975">
        <w:trPr>
          <w:trHeight w:val="340"/>
          <w:jc w:val="center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b/>
                <w:sz w:val="24"/>
                <w:szCs w:val="24"/>
                <w:lang w:val="en-GB"/>
              </w:rPr>
              <w:t xml:space="preserve">Parent Information Session for parents whose child </w:t>
            </w:r>
            <w:proofErr w:type="gramStart"/>
            <w:r w:rsidRPr="00085813">
              <w:rPr>
                <w:rFonts w:ascii="Myriad Pro" w:eastAsia="Times New Roman" w:hAnsi="Myriad Pro" w:cs="Times New Roman"/>
                <w:b/>
                <w:sz w:val="24"/>
                <w:szCs w:val="24"/>
                <w:lang w:val="en-GB"/>
              </w:rPr>
              <w:t>is NOT enrolled</w:t>
            </w:r>
            <w:proofErr w:type="gramEnd"/>
            <w:r w:rsidRPr="00085813">
              <w:rPr>
                <w:rFonts w:ascii="Myriad Pro" w:eastAsia="Times New Roman" w:hAnsi="Myriad Pro" w:cs="Times New Roman"/>
                <w:b/>
                <w:sz w:val="24"/>
                <w:szCs w:val="24"/>
                <w:lang w:val="en-GB"/>
              </w:rPr>
              <w:t xml:space="preserve"> at Galilee School.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b/>
                <w:sz w:val="24"/>
                <w:szCs w:val="24"/>
                <w:lang w:val="en-GB"/>
              </w:rPr>
              <w:t xml:space="preserve">7.30pm  Thursday 17 February 2022 </w:t>
            </w:r>
          </w:p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sz w:val="24"/>
                <w:szCs w:val="24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b/>
                <w:sz w:val="24"/>
                <w:szCs w:val="24"/>
                <w:lang w:val="en-GB"/>
              </w:rPr>
              <w:t xml:space="preserve">O’Connor-Pilkington Rooms, Middle Park.  </w:t>
            </w:r>
          </w:p>
        </w:tc>
      </w:tr>
      <w:tr w:rsidR="00085813" w:rsidRPr="00085813" w:rsidTr="00C67975">
        <w:trPr>
          <w:trHeight w:val="427"/>
          <w:jc w:val="center"/>
        </w:trPr>
        <w:tc>
          <w:tcPr>
            <w:tcW w:w="3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b/>
                <w:sz w:val="24"/>
                <w:szCs w:val="24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b/>
                <w:sz w:val="24"/>
                <w:szCs w:val="24"/>
                <w:lang w:val="en-GB"/>
              </w:rPr>
              <w:t xml:space="preserve">Four weeks of preparation facilitated by parents at home using the program </w:t>
            </w:r>
            <w:proofErr w:type="gramStart"/>
            <w:r w:rsidRPr="00085813">
              <w:rPr>
                <w:rFonts w:ascii="Myriad Pro" w:eastAsia="Times New Roman" w:hAnsi="Myriad Pro" w:cs="Times New Roman"/>
                <w:b/>
                <w:sz w:val="24"/>
                <w:szCs w:val="24"/>
                <w:lang w:val="en-GB"/>
              </w:rPr>
              <w:t>titled:</w:t>
            </w:r>
            <w:proofErr w:type="gramEnd"/>
            <w:r w:rsidRPr="00085813">
              <w:rPr>
                <w:rFonts w:ascii="Myriad Pro" w:eastAsia="Times New Roman" w:hAnsi="Myriad Pro" w:cs="Times New Roman"/>
                <w:b/>
                <w:sz w:val="24"/>
                <w:szCs w:val="24"/>
                <w:lang w:val="en-GB"/>
              </w:rPr>
              <w:t xml:space="preserve"> “Our Family Prepares for Penance”.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szCs w:val="20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szCs w:val="20"/>
                <w:lang w:val="en-GB"/>
              </w:rPr>
              <w:t>Session 1 – Week beginning Monday 21 February 2022</w:t>
            </w:r>
          </w:p>
        </w:tc>
      </w:tr>
      <w:tr w:rsidR="00085813" w:rsidRPr="00085813" w:rsidTr="00C67975">
        <w:trPr>
          <w:trHeight w:val="4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szCs w:val="20"/>
                <w:lang w:val="en-GB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szCs w:val="20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szCs w:val="20"/>
                <w:lang w:val="en-GB"/>
              </w:rPr>
              <w:t>Session 2 – Week beginning Monday 28 February 2022</w:t>
            </w:r>
          </w:p>
        </w:tc>
      </w:tr>
      <w:tr w:rsidR="00085813" w:rsidRPr="00085813" w:rsidTr="00C67975">
        <w:trPr>
          <w:trHeight w:val="4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szCs w:val="20"/>
                <w:lang w:val="en-GB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szCs w:val="20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szCs w:val="20"/>
                <w:lang w:val="en-GB"/>
              </w:rPr>
              <w:t>Session 3 – Week beginning Monday  7 March 2022</w:t>
            </w:r>
          </w:p>
        </w:tc>
      </w:tr>
      <w:tr w:rsidR="00085813" w:rsidRPr="00085813" w:rsidTr="00C67975">
        <w:trPr>
          <w:trHeight w:val="4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szCs w:val="20"/>
                <w:lang w:val="en-GB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b/>
                <w:szCs w:val="20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szCs w:val="20"/>
                <w:lang w:val="en-GB"/>
              </w:rPr>
              <w:t>Session 4 – Week beginning Monday 14 March 2022</w:t>
            </w:r>
          </w:p>
        </w:tc>
      </w:tr>
      <w:tr w:rsidR="00085813" w:rsidRPr="00085813" w:rsidTr="00C67975">
        <w:trPr>
          <w:trHeight w:val="340"/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b/>
                <w:i/>
                <w:color w:val="FF0000"/>
                <w:sz w:val="24"/>
                <w:szCs w:val="24"/>
                <w:lang w:val="en-GB"/>
              </w:rPr>
              <w:t>Sacrament of</w:t>
            </w:r>
          </w:p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b/>
                <w:i/>
                <w:color w:val="FF0000"/>
                <w:sz w:val="24"/>
                <w:szCs w:val="24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b/>
                <w:i/>
                <w:color w:val="FF0000"/>
                <w:sz w:val="24"/>
                <w:szCs w:val="24"/>
                <w:lang w:val="en-GB"/>
              </w:rPr>
              <w:t>Reconciliation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FF0000"/>
                <w:sz w:val="24"/>
                <w:szCs w:val="24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b/>
                <w:color w:val="FF0000"/>
                <w:sz w:val="24"/>
                <w:szCs w:val="24"/>
                <w:lang w:val="en-GB"/>
              </w:rPr>
              <w:t>Wednesday 30 March 2022.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813" w:rsidRPr="00085813" w:rsidRDefault="00085813" w:rsidP="00085813">
            <w:pPr>
              <w:spacing w:after="0" w:line="276" w:lineRule="auto"/>
              <w:rPr>
                <w:rFonts w:ascii="Myriad Pro" w:eastAsia="Times New Roman" w:hAnsi="Myriad Pro" w:cs="Times New Roman"/>
                <w:b/>
                <w:color w:val="FF0000"/>
                <w:sz w:val="24"/>
                <w:szCs w:val="24"/>
                <w:lang w:val="en-GB"/>
              </w:rPr>
            </w:pPr>
            <w:r w:rsidRPr="00085813">
              <w:rPr>
                <w:rFonts w:ascii="Myriad Pro" w:eastAsia="Times New Roman" w:hAnsi="Myriad Pro" w:cs="Times New Roman"/>
                <w:b/>
                <w:color w:val="FF0000"/>
                <w:sz w:val="24"/>
                <w:szCs w:val="24"/>
                <w:lang w:val="en-GB"/>
              </w:rPr>
              <w:t>7.00pm Our Lady of Mount Carmel, Middle Park (Only for non-Galilee children and families)</w:t>
            </w:r>
          </w:p>
        </w:tc>
      </w:tr>
    </w:tbl>
    <w:p w:rsidR="00085813" w:rsidRPr="00085813" w:rsidRDefault="00085813" w:rsidP="00085813">
      <w:pPr>
        <w:spacing w:after="0" w:line="240" w:lineRule="auto"/>
        <w:rPr>
          <w:rFonts w:ascii="Palazzo" w:eastAsia="Times New Roman" w:hAnsi="Palazzo" w:cs="Times New Roman"/>
          <w:szCs w:val="20"/>
          <w:lang w:val="en-GB"/>
        </w:rPr>
      </w:pPr>
    </w:p>
    <w:p w:rsidR="00085813" w:rsidRPr="00085813" w:rsidRDefault="00085813" w:rsidP="00085813">
      <w:pPr>
        <w:spacing w:after="0" w:line="240" w:lineRule="auto"/>
        <w:rPr>
          <w:rFonts w:ascii="Palazzo" w:eastAsia="Times New Roman" w:hAnsi="Palazzo" w:cs="Times New Roman"/>
          <w:szCs w:val="20"/>
          <w:lang w:val="en-GB"/>
        </w:rPr>
      </w:pP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  <w:r w:rsidRPr="00085813"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  <w:t>Please note</w:t>
      </w:r>
    </w:p>
    <w:p w:rsidR="00085813" w:rsidRPr="00085813" w:rsidRDefault="00085813" w:rsidP="0008581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</w:p>
    <w:p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Our parish offers a preparation program for children celebrating the Sacraments of Reconciliation, First Eucharist and Confirmation either through Galilee School or via a home preparation program facilitated by parents.</w:t>
      </w:r>
    </w:p>
    <w:p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In 2022</w:t>
      </w:r>
      <w:r w:rsidR="00BF5A7D">
        <w:rPr>
          <w:rFonts w:ascii="Futura Md BT" w:eastAsia="Times New Roman" w:hAnsi="Futura Md BT" w:cs="Arial"/>
          <w:b/>
          <w:sz w:val="24"/>
          <w:szCs w:val="24"/>
          <w:lang w:val="en-GB"/>
        </w:rPr>
        <w:t>,</w:t>
      </w: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 xml:space="preserve"> children enrolled to receive the Sacrament of Reconciliation will be prepared in two different ways.</w:t>
      </w:r>
    </w:p>
    <w:p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:rsidR="00085813" w:rsidRPr="00085813" w:rsidRDefault="00085813" w:rsidP="00085813">
      <w:pPr>
        <w:numPr>
          <w:ilvl w:val="0"/>
          <w:numId w:val="1"/>
        </w:numPr>
        <w:spacing w:after="0" w:line="240" w:lineRule="auto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proofErr w:type="gramStart"/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Children enrolled at Galilee Catholic Primary School will be prepared by their class teachers, the school’s Faith Leader and Parish Priests</w:t>
      </w:r>
      <w:proofErr w:type="gramEnd"/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.</w:t>
      </w:r>
    </w:p>
    <w:p w:rsidR="00085813" w:rsidRPr="00085813" w:rsidRDefault="00085813" w:rsidP="00085813">
      <w:pPr>
        <w:spacing w:after="0" w:line="240" w:lineRule="auto"/>
        <w:ind w:left="720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:rsidR="00085813" w:rsidRPr="00085813" w:rsidRDefault="00085813" w:rsidP="00085813">
      <w:pPr>
        <w:spacing w:after="0" w:line="240" w:lineRule="auto"/>
        <w:ind w:left="720"/>
        <w:contextualSpacing/>
        <w:rPr>
          <w:rFonts w:ascii="Futura Md BT" w:eastAsia="Times New Roman" w:hAnsi="Futura Md BT" w:cs="Arial"/>
          <w:b/>
          <w:color w:val="0070C0"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color w:val="0070C0"/>
          <w:sz w:val="24"/>
          <w:szCs w:val="24"/>
          <w:lang w:val="en-GB"/>
        </w:rPr>
        <w:t>Please Note: All Galilee students (regardless of their Parish) will receive this sa</w:t>
      </w:r>
      <w:r w:rsidR="00BF5A7D">
        <w:rPr>
          <w:rFonts w:ascii="Futura Md BT" w:eastAsia="Times New Roman" w:hAnsi="Futura Md BT" w:cs="Arial"/>
          <w:b/>
          <w:color w:val="0070C0"/>
          <w:sz w:val="24"/>
          <w:szCs w:val="24"/>
          <w:lang w:val="en-GB"/>
        </w:rPr>
        <w:t xml:space="preserve">crament together on a date and time to </w:t>
      </w:r>
      <w:proofErr w:type="gramStart"/>
      <w:r w:rsidR="00BF5A7D">
        <w:rPr>
          <w:rFonts w:ascii="Futura Md BT" w:eastAsia="Times New Roman" w:hAnsi="Futura Md BT" w:cs="Arial"/>
          <w:b/>
          <w:color w:val="0070C0"/>
          <w:sz w:val="24"/>
          <w:szCs w:val="24"/>
          <w:lang w:val="en-GB"/>
        </w:rPr>
        <w:t>be advised</w:t>
      </w:r>
      <w:proofErr w:type="gramEnd"/>
      <w:r w:rsidR="00BF5A7D">
        <w:rPr>
          <w:rFonts w:ascii="Futura Md BT" w:eastAsia="Times New Roman" w:hAnsi="Futura Md BT" w:cs="Arial"/>
          <w:b/>
          <w:color w:val="0070C0"/>
          <w:sz w:val="24"/>
          <w:szCs w:val="24"/>
          <w:lang w:val="en-GB"/>
        </w:rPr>
        <w:t xml:space="preserve"> in SSPP Church, South Melbourne.</w:t>
      </w:r>
      <w:bookmarkStart w:id="0" w:name="_GoBack"/>
      <w:bookmarkEnd w:id="0"/>
    </w:p>
    <w:p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:rsidR="00085813" w:rsidRPr="00085813" w:rsidRDefault="00085813" w:rsidP="00085813">
      <w:pPr>
        <w:numPr>
          <w:ilvl w:val="0"/>
          <w:numId w:val="1"/>
        </w:numPr>
        <w:spacing w:after="0" w:line="240" w:lineRule="auto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proofErr w:type="gramStart"/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Children who are enrolled at a school other than Galilee School will be prepared at home by their parents using a parent led, family preparation program titled</w:t>
      </w:r>
      <w:proofErr w:type="gramEnd"/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 xml:space="preserve">: “Our Family Prepares for Penance”. </w:t>
      </w:r>
    </w:p>
    <w:p w:rsidR="00085813" w:rsidRPr="00085813" w:rsidRDefault="00085813" w:rsidP="00085813">
      <w:pPr>
        <w:spacing w:after="0" w:line="240" w:lineRule="auto"/>
        <w:ind w:left="720"/>
        <w:contextualSpacing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 xml:space="preserve">For families </w:t>
      </w:r>
      <w:r w:rsidRPr="00085813">
        <w:rPr>
          <w:rFonts w:ascii="Futura Md BT" w:eastAsia="Times New Roman" w:hAnsi="Futura Md BT" w:cs="Arial"/>
          <w:b/>
          <w:color w:val="FF0000"/>
          <w:sz w:val="24"/>
          <w:szCs w:val="24"/>
          <w:lang w:val="en-GB"/>
        </w:rPr>
        <w:t xml:space="preserve">not at Galilee School </w:t>
      </w: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 xml:space="preserve">there will be a Parent Information Session on </w:t>
      </w:r>
      <w:r w:rsidRPr="00085813">
        <w:rPr>
          <w:rFonts w:ascii="Futura Md BT" w:eastAsia="Times New Roman" w:hAnsi="Futura Md BT" w:cs="Arial"/>
          <w:b/>
          <w:color w:val="FF0000"/>
          <w:sz w:val="24"/>
          <w:szCs w:val="24"/>
          <w:lang w:val="en-GB"/>
        </w:rPr>
        <w:t>Thursday 17 February 2022 at 7.30pm</w:t>
      </w: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 xml:space="preserve"> in the O’Connor-Pilkington Rooms between the Carmelite Hall and Our Lady of Mount Carmel Church in Richardson Street, Middle Park. </w:t>
      </w:r>
    </w:p>
    <w:p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 xml:space="preserve">During this session each family will receive a copy of the parent / program booklet and taken through the four sessions which make up the program. Therefore, it is important that one parent at least </w:t>
      </w:r>
      <w:proofErr w:type="gramStart"/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attends</w:t>
      </w:r>
      <w:proofErr w:type="gramEnd"/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 xml:space="preserve"> this information session.</w:t>
      </w:r>
    </w:p>
    <w:p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</w:p>
    <w:p w:rsidR="00085813" w:rsidRPr="00085813" w:rsidRDefault="00085813" w:rsidP="00085813">
      <w:pPr>
        <w:spacing w:after="0" w:line="240" w:lineRule="auto"/>
        <w:rPr>
          <w:rFonts w:ascii="Futura Md BT" w:eastAsia="Times New Roman" w:hAnsi="Futura Md BT" w:cs="Arial"/>
          <w:b/>
          <w:sz w:val="24"/>
          <w:szCs w:val="24"/>
          <w:lang w:val="en-GB"/>
        </w:rPr>
      </w:pPr>
      <w:r w:rsidRPr="00085813">
        <w:rPr>
          <w:rFonts w:ascii="Futura Md BT" w:eastAsia="Times New Roman" w:hAnsi="Futura Md BT" w:cs="Arial"/>
          <w:b/>
          <w:sz w:val="24"/>
          <w:szCs w:val="24"/>
          <w:lang w:val="en-GB"/>
        </w:rPr>
        <w:t>Please note the date above for the actual celebration of the Sacrament. This celebration also involves the whole family.</w:t>
      </w:r>
    </w:p>
    <w:p w:rsidR="00085813" w:rsidRPr="00085813" w:rsidRDefault="00085813" w:rsidP="00085813">
      <w:pPr>
        <w:spacing w:after="0" w:line="240" w:lineRule="auto"/>
        <w:rPr>
          <w:rFonts w:ascii="Palazzo" w:eastAsia="Times New Roman" w:hAnsi="Palazzo" w:cs="Times New Roman"/>
          <w:szCs w:val="20"/>
          <w:lang w:val="en-GB"/>
        </w:rPr>
      </w:pPr>
    </w:p>
    <w:p w:rsidR="00085813" w:rsidRPr="00085813" w:rsidRDefault="00085813" w:rsidP="00085813">
      <w:pPr>
        <w:tabs>
          <w:tab w:val="left" w:pos="3810"/>
        </w:tabs>
        <w:spacing w:after="0" w:line="240" w:lineRule="auto"/>
        <w:rPr>
          <w:rFonts w:ascii="Palazzo" w:eastAsia="Times New Roman" w:hAnsi="Palazzo" w:cs="Times New Roman"/>
          <w:szCs w:val="20"/>
          <w:lang w:val="en-GB"/>
        </w:rPr>
      </w:pPr>
      <w:r w:rsidRPr="00085813">
        <w:rPr>
          <w:rFonts w:ascii="Palazzo" w:eastAsia="Times New Roman" w:hAnsi="Palazzo" w:cs="Times New Roman"/>
          <w:szCs w:val="20"/>
          <w:lang w:val="en-GB"/>
        </w:rPr>
        <w:tab/>
      </w:r>
    </w:p>
    <w:p w:rsidR="00085813" w:rsidRPr="00085813" w:rsidRDefault="00085813" w:rsidP="00085813">
      <w:pPr>
        <w:spacing w:after="200" w:line="276" w:lineRule="auto"/>
        <w:rPr>
          <w:rFonts w:ascii="Arial" w:eastAsia="Times New Roman" w:hAnsi="Arial" w:cs="Arial"/>
          <w:b/>
          <w:color w:val="FF0000"/>
          <w:sz w:val="28"/>
          <w:szCs w:val="28"/>
          <w:lang w:val="en-GB"/>
        </w:rPr>
      </w:pPr>
    </w:p>
    <w:sectPr w:rsidR="00085813" w:rsidRPr="00085813" w:rsidSect="006D5FBD">
      <w:pgSz w:w="11906" w:h="16838" w:code="9"/>
      <w:pgMar w:top="1418" w:right="849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zz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009FE"/>
    <w:multiLevelType w:val="hybridMultilevel"/>
    <w:tmpl w:val="236E7F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13"/>
    <w:rsid w:val="00085813"/>
    <w:rsid w:val="00BF5A7D"/>
    <w:rsid w:val="00E0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C100CA"/>
  <w15:chartTrackingRefBased/>
  <w15:docId w15:val="{8FBB5335-A43C-4CF2-B285-22AA8931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Murray</dc:creator>
  <cp:keywords/>
  <dc:description/>
  <cp:lastModifiedBy>Michael Murray</cp:lastModifiedBy>
  <cp:revision>2</cp:revision>
  <dcterms:created xsi:type="dcterms:W3CDTF">2021-12-02T01:00:00Z</dcterms:created>
  <dcterms:modified xsi:type="dcterms:W3CDTF">2021-12-13T23:34:00Z</dcterms:modified>
</cp:coreProperties>
</file>